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CONSENT TO DRUG TEST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I, __________________, understand that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&lt;your company name here&gt;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 a drug-free workplace and that a drug test is or may be a condition of employment.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agree that if I am offered and accept a position with the company, that I may be required to take a urine or blood test to screen for the use of illegal drugs or alcohol, at any time.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agree that if I am injured on the job, I may be required to undergo a drug test to screen for the use of illegal drugs or alcohol.  I consent to screening at the time medical treatment is sought for any such injuries.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Furthermore, I am aware that these results will become part of my employment record and that positive results can affect whether or not my employment may be continued.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hereby authorize the release of any and all drug or alcohol screening test results, medical history, physical examination and specimen analysis information to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&lt;your company name here&gt;.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release the company, its employees and agents, and the medical clinic or hospital that performed the tests from any and all liability whatsoever arising out of this request for a urine specimen or blood sample, the testing of the specimen or sample, and decisions made regarding continued employment based on the results of the analysis.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Signature:___________________________                                    Date:___________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Witness:____________________________                                     Date:___________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76" w:lineRule="auto"/>
      <w:jc w:val="right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Documentation developed by Carly Whorton in partnership with the NCRPC,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67F37"/>
    <w:pPr>
      <w:spacing w:after="100" w:afterAutospacing="1" w:before="100" w:beforeAutospacing="1"/>
    </w:pPr>
    <w:rPr>
      <w:rFonts w:ascii="Times New Roman" w:cs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 w:val="1"/>
    <w:rsid w:val="00B67F37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752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752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N2mCUOfST269LwGJxz9eRgMaA==">AMUW2mWQvUpO3YAPqhF8AeoDoh+0phg2RgW56zt5SCkMynoYJeAcn823eu/oDhh92VbkhShiq+Oavhd9IQIZfTnORQE3xwXLSi/KSnVQUxin+fCGx+2/+Lz9cprc3Ym1bZLvftnm/DPy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2018-06-20T20:09:00Z</dcterms:created>
  <dc:creator>Donna Ashcraft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0x010100F3FEAD424D938444B4BC9EEEC3630E8D</vt:lpwstr>
  </property>
</Properties>
</file>